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F96" w:rsidRDefault="00300F96" w:rsidP="00300F96">
      <w:pPr>
        <w:pStyle w:val="Heading1"/>
      </w:pPr>
      <w:proofErr w:type="spellStart"/>
      <w:r>
        <w:t>Alexavegas</w:t>
      </w:r>
      <w:proofErr w:type="spellEnd"/>
      <w:r>
        <w:t xml:space="preserve"> Slot: Complete Guide to Games, Features, and Winning Experience</w:t>
      </w:r>
    </w:p>
    <w:p w:rsidR="00300F96" w:rsidRDefault="00300F96" w:rsidP="00300F96">
      <w:pPr>
        <w:pStyle w:val="Heading2"/>
      </w:pPr>
      <w:r>
        <w:t xml:space="preserve">Introduction to </w:t>
      </w:r>
      <w:proofErr w:type="spellStart"/>
      <w:r>
        <w:t>Alexavegas</w:t>
      </w:r>
      <w:proofErr w:type="spellEnd"/>
      <w:r>
        <w:t xml:space="preserve"> Slot</w:t>
      </w:r>
    </w:p>
    <w:p w:rsidR="00300F96" w:rsidRDefault="00300F96" w:rsidP="00300F96">
      <w:pPr>
        <w:pStyle w:val="NormalWeb"/>
      </w:pPr>
      <w:proofErr w:type="spellStart"/>
      <w:r>
        <w:t>Alexavegas</w:t>
      </w:r>
      <w:proofErr w:type="spellEnd"/>
      <w:r>
        <w:t xml:space="preserve"> Slot is a popular search term among users who are interested in online slot-style gaming within a modern digital platform. It represents a section where players can enjoy a wide range of slot games designed with engaging visuals, interactive features, and rewarding gameplay systems.</w:t>
      </w:r>
    </w:p>
    <w:p w:rsidR="00300F96" w:rsidRDefault="00300F96" w:rsidP="00300F96">
      <w:pPr>
        <w:pStyle w:val="NormalWeb"/>
      </w:pPr>
      <w:r>
        <w:t xml:space="preserve">The platform provides access to multiple types of slot experiences, from classic reels to advanced video slots. For many users, </w:t>
      </w:r>
      <w:proofErr w:type="spellStart"/>
      <w:r>
        <w:t>alexavegas</w:t>
      </w:r>
      <w:proofErr w:type="spellEnd"/>
      <w:r>
        <w:t xml:space="preserve"> slot is one of the main attractions because of its simplicity and potential for exciting rewards.</w:t>
      </w:r>
    </w:p>
    <w:p w:rsidR="00300F96" w:rsidRDefault="00300F96" w:rsidP="00300F96">
      <w:pPr>
        <w:pStyle w:val="Heading2"/>
      </w:pPr>
      <w:r>
        <w:t xml:space="preserve">What Makes </w:t>
      </w:r>
      <w:proofErr w:type="spellStart"/>
      <w:r>
        <w:t>Alexavegas</w:t>
      </w:r>
      <w:proofErr w:type="spellEnd"/>
      <w:r>
        <w:t xml:space="preserve"> S</w:t>
      </w:r>
      <w:bookmarkStart w:id="0" w:name="_GoBack"/>
      <w:bookmarkEnd w:id="0"/>
      <w:r>
        <w:t>lot Unique</w:t>
      </w:r>
    </w:p>
    <w:p w:rsidR="00300F96" w:rsidRDefault="00300F96" w:rsidP="00300F96">
      <w:pPr>
        <w:pStyle w:val="NormalWeb"/>
      </w:pPr>
      <w:hyperlink r:id="rId6" w:history="1">
        <w:proofErr w:type="spellStart"/>
        <w:r w:rsidRPr="00300F96">
          <w:rPr>
            <w:rStyle w:val="Hyperlink"/>
          </w:rPr>
          <w:t>Alexavegas</w:t>
        </w:r>
        <w:proofErr w:type="spellEnd"/>
        <w:r w:rsidRPr="00300F96">
          <w:rPr>
            <w:rStyle w:val="Hyperlink"/>
          </w:rPr>
          <w:t xml:space="preserve"> Slot</w:t>
        </w:r>
      </w:hyperlink>
      <w:r>
        <w:t xml:space="preserve"> stands out due to its variety and accessibility. Players can easily navigate through different categories and choose games that match their preferences. Whether someone enjoys simple gameplay or more complex bonus features, there is something available for every type of user.</w:t>
      </w:r>
    </w:p>
    <w:p w:rsidR="00300F96" w:rsidRDefault="00300F96" w:rsidP="00300F96">
      <w:pPr>
        <w:pStyle w:val="NormalWeb"/>
      </w:pPr>
      <w:r>
        <w:t>Another key aspect is the design of the games. Modern slot interfaces often include animations, sound effects, and themed visuals that create an immersive experience. These elements make gameplay more enjoyable and keep users engaged for longer periods.</w:t>
      </w:r>
    </w:p>
    <w:p w:rsidR="00300F96" w:rsidRDefault="00300F96" w:rsidP="00300F96">
      <w:pPr>
        <w:pStyle w:val="NormalWeb"/>
      </w:pPr>
      <w:r>
        <w:t>In addition, many slot games offer different betting levels, allowing both beginners and experienced players to participate comfortably.</w:t>
      </w:r>
    </w:p>
    <w:p w:rsidR="00300F96" w:rsidRDefault="00300F96" w:rsidP="00300F96">
      <w:pPr>
        <w:pStyle w:val="Heading2"/>
      </w:pPr>
      <w:r>
        <w:t xml:space="preserve">Types of Games Available in </w:t>
      </w:r>
      <w:proofErr w:type="spellStart"/>
      <w:r>
        <w:t>Alexavegas</w:t>
      </w:r>
      <w:proofErr w:type="spellEnd"/>
      <w:r>
        <w:t xml:space="preserve"> Slot</w:t>
      </w:r>
    </w:p>
    <w:p w:rsidR="00300F96" w:rsidRDefault="00300F96" w:rsidP="00300F96">
      <w:pPr>
        <w:pStyle w:val="NormalWeb"/>
      </w:pPr>
      <w:r>
        <w:t xml:space="preserve">The </w:t>
      </w:r>
      <w:proofErr w:type="spellStart"/>
      <w:r>
        <w:t>alexavegas</w:t>
      </w:r>
      <w:proofErr w:type="spellEnd"/>
      <w:r>
        <w:t xml:space="preserve"> slot section usually includes a broad selection of game styles. Classic slots are inspired by traditional machines and feature straightforward gameplay with limited reels and </w:t>
      </w:r>
      <w:proofErr w:type="spellStart"/>
      <w:r>
        <w:t>paylines</w:t>
      </w:r>
      <w:proofErr w:type="spellEnd"/>
      <w:r>
        <w:t>.</w:t>
      </w:r>
    </w:p>
    <w:p w:rsidR="00300F96" w:rsidRDefault="00300F96" w:rsidP="00300F96">
      <w:pPr>
        <w:pStyle w:val="NormalWeb"/>
      </w:pPr>
      <w:r>
        <w:t xml:space="preserve">Video slots, on the other hand, are more advanced and include multiple </w:t>
      </w:r>
      <w:proofErr w:type="spellStart"/>
      <w:r>
        <w:t>paylines</w:t>
      </w:r>
      <w:proofErr w:type="spellEnd"/>
      <w:r>
        <w:t>, bonus rounds, and interactive features. These games often have unique themes, ranging from adventure and fantasy to modern pop culture.</w:t>
      </w:r>
    </w:p>
    <w:p w:rsidR="00300F96" w:rsidRDefault="00300F96" w:rsidP="00300F96">
      <w:pPr>
        <w:pStyle w:val="NormalWeb"/>
      </w:pPr>
      <w:r>
        <w:t>There are also progressive-style slots, where jackpots increase over time as more players participate. This adds an extra level of excitement, as the potential rewards can become quite large.</w:t>
      </w:r>
    </w:p>
    <w:p w:rsidR="00300F96" w:rsidRDefault="00300F96" w:rsidP="00300F96">
      <w:pPr>
        <w:pStyle w:val="Heading2"/>
      </w:pPr>
      <w:r>
        <w:lastRenderedPageBreak/>
        <w:t>Gameplay Features and Mechanics</w:t>
      </w:r>
    </w:p>
    <w:p w:rsidR="00300F96" w:rsidRDefault="00300F96" w:rsidP="00300F96">
      <w:pPr>
        <w:pStyle w:val="NormalWeb"/>
      </w:pPr>
      <w:proofErr w:type="spellStart"/>
      <w:r>
        <w:t>Alexavegas</w:t>
      </w:r>
      <w:proofErr w:type="spellEnd"/>
      <w:r>
        <w:t xml:space="preserve"> Slot games are designed with user-friendly mechanics that make them easy to understand. Players typically select their bet amount, spin the reels, and wait for matching symbols to determine the outcome.</w:t>
      </w:r>
    </w:p>
    <w:p w:rsidR="00300F96" w:rsidRDefault="00300F96" w:rsidP="00300F96">
      <w:pPr>
        <w:pStyle w:val="NormalWeb"/>
      </w:pPr>
      <w:r>
        <w:t>Many games include special symbols such as wilds and scatters. Wild symbols can substitute for other symbols to help create winning combinations, while scatter symbols often trigger bonus rounds or free spins.</w:t>
      </w:r>
    </w:p>
    <w:p w:rsidR="00300F96" w:rsidRDefault="00300F96" w:rsidP="00300F96">
      <w:pPr>
        <w:pStyle w:val="NormalWeb"/>
      </w:pPr>
      <w:r>
        <w:t xml:space="preserve">Bonus features are a major highlight of </w:t>
      </w:r>
      <w:proofErr w:type="spellStart"/>
      <w:r>
        <w:t>alexavegas</w:t>
      </w:r>
      <w:proofErr w:type="spellEnd"/>
      <w:r>
        <w:t xml:space="preserve"> slot games. These can include mini-games, multipliers, or additional spins that increase the chances of higher rewards.</w:t>
      </w:r>
    </w:p>
    <w:p w:rsidR="00300F96" w:rsidRDefault="00300F96" w:rsidP="00300F96">
      <w:pPr>
        <w:pStyle w:val="Heading2"/>
      </w:pPr>
      <w:r>
        <w:t>Accessibility and User Experience</w:t>
      </w:r>
    </w:p>
    <w:p w:rsidR="00300F96" w:rsidRDefault="00300F96" w:rsidP="00300F96">
      <w:pPr>
        <w:pStyle w:val="NormalWeb"/>
      </w:pPr>
      <w:r>
        <w:t xml:space="preserve">One of the strengths of </w:t>
      </w:r>
      <w:proofErr w:type="spellStart"/>
      <w:r>
        <w:t>alexavegas</w:t>
      </w:r>
      <w:proofErr w:type="spellEnd"/>
      <w:r>
        <w:t xml:space="preserve"> slot is its accessibility across devices. Players can access games through desktop browsers or mobile devices without losing functionality.</w:t>
      </w:r>
    </w:p>
    <w:p w:rsidR="00300F96" w:rsidRDefault="00300F96" w:rsidP="00300F96">
      <w:pPr>
        <w:pStyle w:val="NormalWeb"/>
      </w:pPr>
      <w:r>
        <w:t>The platform is usually optimized for smooth performance, ensuring that games load quickly and run without interruptions. This is especially important for maintaining a consistent gaming experience.</w:t>
      </w:r>
    </w:p>
    <w:p w:rsidR="00300F96" w:rsidRDefault="00300F96" w:rsidP="00300F96">
      <w:pPr>
        <w:pStyle w:val="NormalWeb"/>
      </w:pPr>
      <w:r>
        <w:t>Navigation is also straightforward, allowing users to switch between games, check their balance, or return to the main dashboard easily.</w:t>
      </w:r>
    </w:p>
    <w:p w:rsidR="00300F96" w:rsidRDefault="00300F96" w:rsidP="00300F96">
      <w:pPr>
        <w:pStyle w:val="Heading2"/>
      </w:pPr>
      <w:r>
        <w:t xml:space="preserve">Promotions and Rewards in </w:t>
      </w:r>
      <w:proofErr w:type="spellStart"/>
      <w:r>
        <w:t>Alexavegas</w:t>
      </w:r>
      <w:proofErr w:type="spellEnd"/>
      <w:r>
        <w:t xml:space="preserve"> Slot</w:t>
      </w:r>
    </w:p>
    <w:p w:rsidR="00300F96" w:rsidRDefault="00300F96" w:rsidP="00300F96">
      <w:pPr>
        <w:pStyle w:val="NormalWeb"/>
      </w:pPr>
      <w:r>
        <w:t xml:space="preserve">Promotions play an important role in the </w:t>
      </w:r>
      <w:proofErr w:type="spellStart"/>
      <w:r>
        <w:t>alexavegas</w:t>
      </w:r>
      <w:proofErr w:type="spellEnd"/>
      <w:r>
        <w:t xml:space="preserve"> slot experience. Players may receive bonuses such as free spins, deposit rewards, or </w:t>
      </w:r>
      <w:proofErr w:type="spellStart"/>
      <w:r>
        <w:t>cashback</w:t>
      </w:r>
      <w:proofErr w:type="spellEnd"/>
      <w:r>
        <w:t xml:space="preserve"> offers.</w:t>
      </w:r>
    </w:p>
    <w:p w:rsidR="00300F96" w:rsidRDefault="00300F96" w:rsidP="00300F96">
      <w:pPr>
        <w:pStyle w:val="NormalWeb"/>
      </w:pPr>
      <w:r>
        <w:t>These promotions are often designed to enhance gameplay by providing extra opportunities to play without additional cost. However, it is important to review the terms associated with each offer, as they may include wagering requirements.</w:t>
      </w:r>
    </w:p>
    <w:p w:rsidR="00300F96" w:rsidRDefault="00300F96" w:rsidP="00300F96">
      <w:pPr>
        <w:pStyle w:val="NormalWeb"/>
      </w:pPr>
      <w:r>
        <w:t>Regular promotions also encourage users to stay active and try different games within the platform.</w:t>
      </w:r>
    </w:p>
    <w:p w:rsidR="00300F96" w:rsidRDefault="00300F96" w:rsidP="00300F96">
      <w:pPr>
        <w:pStyle w:val="Heading2"/>
      </w:pPr>
      <w:r>
        <w:t xml:space="preserve">Tips for Playing </w:t>
      </w:r>
      <w:proofErr w:type="spellStart"/>
      <w:r>
        <w:t>Alexavegas</w:t>
      </w:r>
      <w:proofErr w:type="spellEnd"/>
      <w:r>
        <w:t xml:space="preserve"> Slot</w:t>
      </w:r>
    </w:p>
    <w:p w:rsidR="00300F96" w:rsidRDefault="00300F96" w:rsidP="00300F96">
      <w:pPr>
        <w:pStyle w:val="NormalWeb"/>
      </w:pPr>
      <w:r>
        <w:t xml:space="preserve">To get the most out of </w:t>
      </w:r>
      <w:proofErr w:type="spellStart"/>
      <w:r>
        <w:t>alexavegas</w:t>
      </w:r>
      <w:proofErr w:type="spellEnd"/>
      <w:r>
        <w:t xml:space="preserve"> slot games, players should approach them with a clear strategy. Setting a budget before starting is one of the most effective ways to manage spending.</w:t>
      </w:r>
    </w:p>
    <w:p w:rsidR="00300F96" w:rsidRDefault="00300F96" w:rsidP="00300F96">
      <w:pPr>
        <w:pStyle w:val="NormalWeb"/>
      </w:pPr>
      <w:r>
        <w:t>Understanding the rules and features of each game can also improve the overall experience. Different slots have different payout structures, so taking time to learn them can be beneficial.</w:t>
      </w:r>
    </w:p>
    <w:p w:rsidR="00300F96" w:rsidRDefault="00300F96" w:rsidP="00300F96">
      <w:pPr>
        <w:pStyle w:val="NormalWeb"/>
      </w:pPr>
      <w:r>
        <w:lastRenderedPageBreak/>
        <w:t>It is also advisable to start with smaller bets and gradually adjust based on comfort level. This helps reduce risk while still allowing players to enjoy the gameplay.</w:t>
      </w:r>
    </w:p>
    <w:p w:rsidR="00300F96" w:rsidRDefault="00300F96" w:rsidP="00300F96">
      <w:pPr>
        <w:pStyle w:val="Heading2"/>
      </w:pPr>
      <w:r>
        <w:t>Security and Fair Play</w:t>
      </w:r>
    </w:p>
    <w:p w:rsidR="00300F96" w:rsidRDefault="00300F96" w:rsidP="00300F96">
      <w:pPr>
        <w:pStyle w:val="NormalWeb"/>
      </w:pPr>
      <w:r>
        <w:t xml:space="preserve">Security is an important consideration when using any online gaming platform. </w:t>
      </w:r>
      <w:proofErr w:type="spellStart"/>
      <w:r>
        <w:t>Alexavegas</w:t>
      </w:r>
      <w:proofErr w:type="spellEnd"/>
      <w:r>
        <w:t xml:space="preserve"> slot games are typically part of a system that uses standard security measures to protect user data.</w:t>
      </w:r>
    </w:p>
    <w:p w:rsidR="00300F96" w:rsidRDefault="00300F96" w:rsidP="00300F96">
      <w:pPr>
        <w:pStyle w:val="NormalWeb"/>
      </w:pPr>
      <w:r>
        <w:t>However, users should always verify that they are accessing the official platform. Some domains associated with similar services may lack transparency or have limited trust indicators.</w:t>
      </w:r>
    </w:p>
    <w:p w:rsidR="00300F96" w:rsidRDefault="00300F96" w:rsidP="00300F96">
      <w:pPr>
        <w:pStyle w:val="NormalWeb"/>
      </w:pPr>
      <w:r>
        <w:t>Checking for secure connections and avoiding suspicious links can help maintain a safer experience.</w:t>
      </w:r>
    </w:p>
    <w:p w:rsidR="00300F96" w:rsidRDefault="00300F96" w:rsidP="00300F96">
      <w:pPr>
        <w:pStyle w:val="Heading2"/>
      </w:pPr>
      <w:r>
        <w:t>Common Issues and Solutions</w:t>
      </w:r>
    </w:p>
    <w:p w:rsidR="00300F96" w:rsidRDefault="00300F96" w:rsidP="00300F96">
      <w:pPr>
        <w:pStyle w:val="NormalWeb"/>
      </w:pPr>
      <w:r>
        <w:t xml:space="preserve">Players may occasionally encounter issues while using </w:t>
      </w:r>
      <w:proofErr w:type="spellStart"/>
      <w:r>
        <w:t>alexavegas</w:t>
      </w:r>
      <w:proofErr w:type="spellEnd"/>
      <w:r>
        <w:t xml:space="preserve"> slot features. These can include slow loading times, game interruptions, or login-related problems.</w:t>
      </w:r>
    </w:p>
    <w:p w:rsidR="00300F96" w:rsidRDefault="00300F96" w:rsidP="00300F96">
      <w:pPr>
        <w:pStyle w:val="NormalWeb"/>
      </w:pPr>
      <w:r>
        <w:t>Simple solutions such as refreshing the page, clearing browser cache, or switching devices can often resolve these issues. Keeping software and browsers updated also helps improve performance.</w:t>
      </w:r>
    </w:p>
    <w:p w:rsidR="00300F96" w:rsidRDefault="00300F96" w:rsidP="00300F96">
      <w:pPr>
        <w:pStyle w:val="NormalWeb"/>
      </w:pPr>
      <w:r>
        <w:t>If problems continue, reaching out to customer support is usually the best option.</w:t>
      </w:r>
    </w:p>
    <w:p w:rsidR="00300F96" w:rsidRDefault="00300F96" w:rsidP="00300F96">
      <w:pPr>
        <w:pStyle w:val="Heading2"/>
      </w:pPr>
      <w:r>
        <w:t>Conclusion</w:t>
      </w:r>
    </w:p>
    <w:p w:rsidR="00300F96" w:rsidRDefault="00300F96" w:rsidP="00300F96">
      <w:pPr>
        <w:pStyle w:val="NormalWeb"/>
      </w:pPr>
      <w:hyperlink r:id="rId7" w:history="1">
        <w:proofErr w:type="spellStart"/>
        <w:r w:rsidRPr="00300F96">
          <w:rPr>
            <w:rStyle w:val="Hyperlink"/>
          </w:rPr>
          <w:t>Alexavegas</w:t>
        </w:r>
        <w:proofErr w:type="spellEnd"/>
        <w:r w:rsidRPr="00300F96">
          <w:rPr>
            <w:rStyle w:val="Hyperlink"/>
          </w:rPr>
          <w:t xml:space="preserve"> Slot</w:t>
        </w:r>
      </w:hyperlink>
      <w:r>
        <w:t xml:space="preserve"> offers an engaging and accessible way for users to enjoy online slot-style gaming. With a wide variety of games, interactive features, and promotional opportunities, it provides a complete experience for both new and experienced players.</w:t>
      </w:r>
    </w:p>
    <w:p w:rsidR="00C60AEE" w:rsidRPr="00CD411C" w:rsidRDefault="00C60AEE" w:rsidP="00AC4AA3"/>
    <w:sectPr w:rsidR="00C60AEE" w:rsidRPr="00CD4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409A"/>
    <w:multiLevelType w:val="multilevel"/>
    <w:tmpl w:val="4A8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746B2F"/>
    <w:multiLevelType w:val="multilevel"/>
    <w:tmpl w:val="90F2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95EF7"/>
    <w:multiLevelType w:val="multilevel"/>
    <w:tmpl w:val="D3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E3AFE"/>
    <w:multiLevelType w:val="multilevel"/>
    <w:tmpl w:val="D3E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79"/>
    <w:rsid w:val="0007146B"/>
    <w:rsid w:val="00090589"/>
    <w:rsid w:val="000923AC"/>
    <w:rsid w:val="000A2C9A"/>
    <w:rsid w:val="00147E9D"/>
    <w:rsid w:val="001C26F0"/>
    <w:rsid w:val="00283079"/>
    <w:rsid w:val="00300F96"/>
    <w:rsid w:val="00312377"/>
    <w:rsid w:val="00391A49"/>
    <w:rsid w:val="003C71D3"/>
    <w:rsid w:val="0041156C"/>
    <w:rsid w:val="00441FE8"/>
    <w:rsid w:val="0045746F"/>
    <w:rsid w:val="00471AF1"/>
    <w:rsid w:val="00487CD3"/>
    <w:rsid w:val="00491A21"/>
    <w:rsid w:val="0049273C"/>
    <w:rsid w:val="004A55FA"/>
    <w:rsid w:val="004C3DA1"/>
    <w:rsid w:val="004C544D"/>
    <w:rsid w:val="00515B79"/>
    <w:rsid w:val="005A295E"/>
    <w:rsid w:val="005B3A8C"/>
    <w:rsid w:val="005E1B79"/>
    <w:rsid w:val="005F49A6"/>
    <w:rsid w:val="00603A9B"/>
    <w:rsid w:val="0061059A"/>
    <w:rsid w:val="0063339D"/>
    <w:rsid w:val="006339A2"/>
    <w:rsid w:val="006347AE"/>
    <w:rsid w:val="006C5D7B"/>
    <w:rsid w:val="006F31B1"/>
    <w:rsid w:val="00704871"/>
    <w:rsid w:val="0075134E"/>
    <w:rsid w:val="007750E4"/>
    <w:rsid w:val="00842700"/>
    <w:rsid w:val="008A0EC7"/>
    <w:rsid w:val="00930874"/>
    <w:rsid w:val="00975530"/>
    <w:rsid w:val="009A2B76"/>
    <w:rsid w:val="009E47B9"/>
    <w:rsid w:val="009E5764"/>
    <w:rsid w:val="00A004D0"/>
    <w:rsid w:val="00A86245"/>
    <w:rsid w:val="00A934EF"/>
    <w:rsid w:val="00AA2565"/>
    <w:rsid w:val="00AC13CA"/>
    <w:rsid w:val="00AC16E8"/>
    <w:rsid w:val="00AC4AA3"/>
    <w:rsid w:val="00AD578B"/>
    <w:rsid w:val="00B108B8"/>
    <w:rsid w:val="00B2116B"/>
    <w:rsid w:val="00C17AD5"/>
    <w:rsid w:val="00C60AEE"/>
    <w:rsid w:val="00CB3BB8"/>
    <w:rsid w:val="00CD411C"/>
    <w:rsid w:val="00CE50F1"/>
    <w:rsid w:val="00D131B1"/>
    <w:rsid w:val="00D53590"/>
    <w:rsid w:val="00E257F2"/>
    <w:rsid w:val="00F4719A"/>
    <w:rsid w:val="00F608F5"/>
    <w:rsid w:val="00F66C86"/>
    <w:rsid w:val="00FF0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26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C26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6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C26F0"/>
    <w:rPr>
      <w:rFonts w:ascii="Times New Roman" w:eastAsia="Times New Roman" w:hAnsi="Times New Roman" w:cs="Times New Roman"/>
      <w:b/>
      <w:bCs/>
      <w:sz w:val="36"/>
      <w:szCs w:val="36"/>
    </w:rPr>
  </w:style>
  <w:style w:type="paragraph" w:styleId="NormalWeb">
    <w:name w:val="Normal (Web)"/>
    <w:basedOn w:val="Normal"/>
    <w:uiPriority w:val="99"/>
    <w:unhideWhenUsed/>
    <w:rsid w:val="001C2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26F0"/>
    <w:rPr>
      <w:b/>
      <w:bCs/>
    </w:rPr>
  </w:style>
  <w:style w:type="character" w:styleId="Hyperlink">
    <w:name w:val="Hyperlink"/>
    <w:basedOn w:val="DefaultParagraphFont"/>
    <w:uiPriority w:val="99"/>
    <w:unhideWhenUsed/>
    <w:rsid w:val="001C2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0388">
      <w:bodyDiv w:val="1"/>
      <w:marLeft w:val="0"/>
      <w:marRight w:val="0"/>
      <w:marTop w:val="0"/>
      <w:marBottom w:val="0"/>
      <w:divBdr>
        <w:top w:val="none" w:sz="0" w:space="0" w:color="auto"/>
        <w:left w:val="none" w:sz="0" w:space="0" w:color="auto"/>
        <w:bottom w:val="none" w:sz="0" w:space="0" w:color="auto"/>
        <w:right w:val="none" w:sz="0" w:space="0" w:color="auto"/>
      </w:divBdr>
    </w:div>
    <w:div w:id="148834621">
      <w:bodyDiv w:val="1"/>
      <w:marLeft w:val="0"/>
      <w:marRight w:val="0"/>
      <w:marTop w:val="0"/>
      <w:marBottom w:val="0"/>
      <w:divBdr>
        <w:top w:val="none" w:sz="0" w:space="0" w:color="auto"/>
        <w:left w:val="none" w:sz="0" w:space="0" w:color="auto"/>
        <w:bottom w:val="none" w:sz="0" w:space="0" w:color="auto"/>
        <w:right w:val="none" w:sz="0" w:space="0" w:color="auto"/>
      </w:divBdr>
    </w:div>
    <w:div w:id="374698165">
      <w:bodyDiv w:val="1"/>
      <w:marLeft w:val="0"/>
      <w:marRight w:val="0"/>
      <w:marTop w:val="0"/>
      <w:marBottom w:val="0"/>
      <w:divBdr>
        <w:top w:val="none" w:sz="0" w:space="0" w:color="auto"/>
        <w:left w:val="none" w:sz="0" w:space="0" w:color="auto"/>
        <w:bottom w:val="none" w:sz="0" w:space="0" w:color="auto"/>
        <w:right w:val="none" w:sz="0" w:space="0" w:color="auto"/>
      </w:divBdr>
    </w:div>
    <w:div w:id="650331044">
      <w:bodyDiv w:val="1"/>
      <w:marLeft w:val="0"/>
      <w:marRight w:val="0"/>
      <w:marTop w:val="0"/>
      <w:marBottom w:val="0"/>
      <w:divBdr>
        <w:top w:val="none" w:sz="0" w:space="0" w:color="auto"/>
        <w:left w:val="none" w:sz="0" w:space="0" w:color="auto"/>
        <w:bottom w:val="none" w:sz="0" w:space="0" w:color="auto"/>
        <w:right w:val="none" w:sz="0" w:space="0" w:color="auto"/>
      </w:divBdr>
    </w:div>
    <w:div w:id="872502798">
      <w:bodyDiv w:val="1"/>
      <w:marLeft w:val="0"/>
      <w:marRight w:val="0"/>
      <w:marTop w:val="0"/>
      <w:marBottom w:val="0"/>
      <w:divBdr>
        <w:top w:val="none" w:sz="0" w:space="0" w:color="auto"/>
        <w:left w:val="none" w:sz="0" w:space="0" w:color="auto"/>
        <w:bottom w:val="none" w:sz="0" w:space="0" w:color="auto"/>
        <w:right w:val="none" w:sz="0" w:space="0" w:color="auto"/>
      </w:divBdr>
    </w:div>
    <w:div w:id="905460625">
      <w:bodyDiv w:val="1"/>
      <w:marLeft w:val="0"/>
      <w:marRight w:val="0"/>
      <w:marTop w:val="0"/>
      <w:marBottom w:val="0"/>
      <w:divBdr>
        <w:top w:val="none" w:sz="0" w:space="0" w:color="auto"/>
        <w:left w:val="none" w:sz="0" w:space="0" w:color="auto"/>
        <w:bottom w:val="none" w:sz="0" w:space="0" w:color="auto"/>
        <w:right w:val="none" w:sz="0" w:space="0" w:color="auto"/>
      </w:divBdr>
    </w:div>
    <w:div w:id="933826639">
      <w:bodyDiv w:val="1"/>
      <w:marLeft w:val="0"/>
      <w:marRight w:val="0"/>
      <w:marTop w:val="0"/>
      <w:marBottom w:val="0"/>
      <w:divBdr>
        <w:top w:val="none" w:sz="0" w:space="0" w:color="auto"/>
        <w:left w:val="none" w:sz="0" w:space="0" w:color="auto"/>
        <w:bottom w:val="none" w:sz="0" w:space="0" w:color="auto"/>
        <w:right w:val="none" w:sz="0" w:space="0" w:color="auto"/>
      </w:divBdr>
    </w:div>
    <w:div w:id="1059211973">
      <w:bodyDiv w:val="1"/>
      <w:marLeft w:val="0"/>
      <w:marRight w:val="0"/>
      <w:marTop w:val="0"/>
      <w:marBottom w:val="0"/>
      <w:divBdr>
        <w:top w:val="none" w:sz="0" w:space="0" w:color="auto"/>
        <w:left w:val="none" w:sz="0" w:space="0" w:color="auto"/>
        <w:bottom w:val="none" w:sz="0" w:space="0" w:color="auto"/>
        <w:right w:val="none" w:sz="0" w:space="0" w:color="auto"/>
      </w:divBdr>
    </w:div>
    <w:div w:id="1199196520">
      <w:bodyDiv w:val="1"/>
      <w:marLeft w:val="0"/>
      <w:marRight w:val="0"/>
      <w:marTop w:val="0"/>
      <w:marBottom w:val="0"/>
      <w:divBdr>
        <w:top w:val="none" w:sz="0" w:space="0" w:color="auto"/>
        <w:left w:val="none" w:sz="0" w:space="0" w:color="auto"/>
        <w:bottom w:val="none" w:sz="0" w:space="0" w:color="auto"/>
        <w:right w:val="none" w:sz="0" w:space="0" w:color="auto"/>
      </w:divBdr>
    </w:div>
    <w:div w:id="1548176657">
      <w:bodyDiv w:val="1"/>
      <w:marLeft w:val="0"/>
      <w:marRight w:val="0"/>
      <w:marTop w:val="0"/>
      <w:marBottom w:val="0"/>
      <w:divBdr>
        <w:top w:val="none" w:sz="0" w:space="0" w:color="auto"/>
        <w:left w:val="none" w:sz="0" w:space="0" w:color="auto"/>
        <w:bottom w:val="none" w:sz="0" w:space="0" w:color="auto"/>
        <w:right w:val="none" w:sz="0" w:space="0" w:color="auto"/>
      </w:divBdr>
    </w:div>
    <w:div w:id="1559778115">
      <w:bodyDiv w:val="1"/>
      <w:marLeft w:val="0"/>
      <w:marRight w:val="0"/>
      <w:marTop w:val="0"/>
      <w:marBottom w:val="0"/>
      <w:divBdr>
        <w:top w:val="none" w:sz="0" w:space="0" w:color="auto"/>
        <w:left w:val="none" w:sz="0" w:space="0" w:color="auto"/>
        <w:bottom w:val="none" w:sz="0" w:space="0" w:color="auto"/>
        <w:right w:val="none" w:sz="0" w:space="0" w:color="auto"/>
      </w:divBdr>
    </w:div>
    <w:div w:id="194210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lexavegas.u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xavegas.u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3</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63</cp:revision>
  <cp:lastPrinted>2026-03-22T08:01:00Z</cp:lastPrinted>
  <dcterms:created xsi:type="dcterms:W3CDTF">2025-12-24T17:06:00Z</dcterms:created>
  <dcterms:modified xsi:type="dcterms:W3CDTF">2026-03-22T08:06:00Z</dcterms:modified>
</cp:coreProperties>
</file>